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EA" w:rsidRDefault="002E27EA" w:rsidP="002E27EA">
      <w:pPr>
        <w:pStyle w:val="a3"/>
      </w:pPr>
      <w:r>
        <w:t>Уважаемые родители!</w:t>
      </w:r>
    </w:p>
    <w:p w:rsidR="002E27EA" w:rsidRDefault="002E27EA" w:rsidP="002E27EA">
      <w:pPr>
        <w:pStyle w:val="a3"/>
      </w:pPr>
      <w:r>
        <w:t>Безопасность детей на дорогах — это актуальная тема в любой период времени года. Ежегодно на наших дорогах совершаются десятки тысяч дорожно-транспортных происшествий с участием детей и подростков. Можно сказать, что дети страдают в основном из-за нас самих, то есть взрослых участников дорожного движения. Именно мы являемся примером не только своему ребенку, но и другим детям.</w:t>
      </w:r>
    </w:p>
    <w:p w:rsidR="002E27EA" w:rsidRDefault="002E27EA" w:rsidP="002E27EA">
      <w:pPr>
        <w:pStyle w:val="a3"/>
      </w:pPr>
      <w:r>
        <w:t>В школах и дошкольных учреждениях проводятся тематические классные часы, уроки, конкурсы, викторины с участием сотрудников образования и инспекторов ГИБДД. Однако, несмотря на превентивные меры, случаи нарушения правил дорожного движения детьми, результатом которого становится дорожно-транспортное происшествие, фиксируются сотрудниками ГИБДД почти каждый день.</w:t>
      </w:r>
    </w:p>
    <w:p w:rsidR="002E27EA" w:rsidRDefault="002E27EA" w:rsidP="002E27EA">
      <w:pPr>
        <w:pStyle w:val="a3"/>
      </w:pPr>
      <w:r>
        <w:t>Сотрудники пропаганды ОГИБДД отмечают, что очень большое значение оказывают беседы родителей с детьми на тему безопасного поведения на дороге, а также положительный пример их поведения на проезжей части и вблизи ее.</w:t>
      </w:r>
    </w:p>
    <w:p w:rsidR="002E27EA" w:rsidRDefault="00ED5BF4" w:rsidP="002E27EA">
      <w:pPr>
        <w:pStyle w:val="a3"/>
      </w:pPr>
      <w:r>
        <w:t>Центр внешкольной работы</w:t>
      </w:r>
      <w:r w:rsidR="002E27EA">
        <w:t xml:space="preserve"> напоминает о недопущении оставления детей без присмотра на воде и вблизи водоемов, а также иных </w:t>
      </w:r>
      <w:proofErr w:type="spellStart"/>
      <w:r w:rsidR="002E27EA">
        <w:t>травмоопасных</w:t>
      </w:r>
      <w:proofErr w:type="spellEnd"/>
      <w:r w:rsidR="002E27EA">
        <w:t xml:space="preserve"> местах, представляющих угрозу жизни и здоровью детей, незамедлительному реагированию населения при обнаружении подобных фактов.</w:t>
      </w:r>
    </w:p>
    <w:p w:rsidR="002E27EA" w:rsidRDefault="002E27EA" w:rsidP="002E27EA">
      <w:pPr>
        <w:pStyle w:val="a3"/>
      </w:pPr>
      <w:r>
        <w:t>Чтобы избежать гибели детей на водоемах в летний период убедительная просьба:</w:t>
      </w:r>
    </w:p>
    <w:p w:rsidR="002E27EA" w:rsidRDefault="002E27EA" w:rsidP="002E27EA">
      <w:pPr>
        <w:pStyle w:val="a3"/>
      </w:pPr>
      <w:r>
        <w:t>— не допускать самостоятельного посещения водоемов детьми!</w:t>
      </w:r>
    </w:p>
    <w:p w:rsidR="002E27EA" w:rsidRDefault="002E27EA" w:rsidP="002E27EA">
      <w:pPr>
        <w:pStyle w:val="a3"/>
      </w:pPr>
      <w:r>
        <w:t>— разъяснить детям о правилах поведения на природных и искусственных водоемах и о последствиях их нарушения.</w:t>
      </w:r>
    </w:p>
    <w:p w:rsidR="002E27EA" w:rsidRDefault="002E27EA" w:rsidP="002E27EA">
      <w:pPr>
        <w:pStyle w:val="a3"/>
      </w:pPr>
      <w:r>
        <w:t>Детям необходимо объяснять, что делать, чтобы не допустить возникновения пожара и различных несчастных случаев бытового характера, а также что делать, если необходима помощь пожарных, медиков или полиции. В школе дети могут получить общие знания о пожарной безопасности, но родители должны обсуждать эти вопросы с детьми индивидуально, учитывая возраст и характер ребенка, а также бытовые условия.</w:t>
      </w:r>
    </w:p>
    <w:p w:rsidR="002E27EA" w:rsidRDefault="00886445" w:rsidP="002E27EA">
      <w:pPr>
        <w:pStyle w:val="a3"/>
      </w:pPr>
      <w:r>
        <w:t> Административная ответственность</w:t>
      </w:r>
      <w:r w:rsidR="002E27EA">
        <w:t xml:space="preserve"> за нарушение Областного закона от 12.12.2009 № 346-3С «О мерах по предупреждению причинения вреда здоровью детей, их физическому, интеллектуальному, психическому, духовному и нравственному здоровью», в том числе в каникулярные периоды.</w:t>
      </w:r>
    </w:p>
    <w:p w:rsidR="002E27EA" w:rsidRDefault="002E27EA" w:rsidP="002E27EA">
      <w:pPr>
        <w:pStyle w:val="a3"/>
      </w:pPr>
      <w:r>
        <w:t>Дети беспечны и доверчивы. Внимание у детей бывает рассеянным. Поэтому, чем чаще вы напоминаете ребенку несложные правила поведения, тем больше вероятность, что он их </w:t>
      </w:r>
      <w:proofErr w:type="gramStart"/>
      <w:r>
        <w:t>запомнит</w:t>
      </w:r>
      <w:proofErr w:type="gramEnd"/>
      <w:r>
        <w:t xml:space="preserve"> и будет применять.</w:t>
      </w:r>
    </w:p>
    <w:p w:rsidR="002E27EA" w:rsidRDefault="002E27EA" w:rsidP="002E27EA">
      <w:pPr>
        <w:pStyle w:val="a3"/>
      </w:pPr>
      <w:r>
        <w:t>Помните, что всегда легче предотвратить, чем потом пытаться исправить непоправимое!</w:t>
      </w:r>
    </w:p>
    <w:p w:rsidR="00D26AB9" w:rsidRDefault="00D26AB9"/>
    <w:sectPr w:rsidR="00D26AB9" w:rsidSect="00D2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7EA"/>
    <w:rsid w:val="00272414"/>
    <w:rsid w:val="002E27EA"/>
    <w:rsid w:val="00886445"/>
    <w:rsid w:val="00B36DE0"/>
    <w:rsid w:val="00D26AB9"/>
    <w:rsid w:val="00ED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Office Word</Application>
  <DocSecurity>0</DocSecurity>
  <Lines>17</Lines>
  <Paragraphs>4</Paragraphs>
  <ScaleCrop>false</ScaleCrop>
  <Company>Krokoz™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2015-02-23T09:07:00Z</dcterms:created>
  <dcterms:modified xsi:type="dcterms:W3CDTF">2015-02-23T09:58:00Z</dcterms:modified>
</cp:coreProperties>
</file>