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7F" w:rsidRDefault="00D31B7F">
      <w:pPr>
        <w:shd w:val="clear" w:color="auto" w:fill="FFFFFF"/>
      </w:pPr>
    </w:p>
    <w:p w:rsidR="00D31B7F" w:rsidRPr="00274056" w:rsidRDefault="00467FF6">
      <w:pPr>
        <w:shd w:val="clear" w:color="auto" w:fill="FFFFFF"/>
        <w:spacing w:line="322" w:lineRule="exact"/>
        <w:ind w:firstLine="187"/>
        <w:sectPr w:rsidR="00D31B7F" w:rsidRPr="00274056" w:rsidSect="00274056">
          <w:type w:val="continuous"/>
          <w:pgSz w:w="11909" w:h="16834"/>
          <w:pgMar w:top="1243" w:right="3545" w:bottom="360" w:left="389" w:header="720" w:footer="720" w:gutter="0"/>
          <w:cols w:num="2" w:space="720" w:equalWidth="0">
            <w:col w:w="720" w:space="2577"/>
            <w:col w:w="4678"/>
          </w:cols>
          <w:noEndnote/>
        </w:sectPr>
      </w:pPr>
      <w:r>
        <w:br w:type="column"/>
      </w:r>
      <w:r w:rsidR="00274056">
        <w:rPr>
          <w:rFonts w:eastAsia="Times New Roman"/>
          <w:b/>
          <w:bCs/>
          <w:color w:val="323232"/>
          <w:spacing w:val="-2"/>
          <w:sz w:val="28"/>
          <w:szCs w:val="28"/>
        </w:rPr>
        <w:lastRenderedPageBreak/>
        <w:t>Соглашение по охране труда</w:t>
      </w:r>
      <w:r w:rsidR="00274056" w:rsidRPr="00274056">
        <w:t xml:space="preserve"> </w:t>
      </w:r>
    </w:p>
    <w:p w:rsidR="00D31B7F" w:rsidRPr="00274056" w:rsidRDefault="00467FF6" w:rsidP="00274056">
      <w:pPr>
        <w:shd w:val="clear" w:color="auto" w:fill="FFFFFF"/>
        <w:spacing w:before="312" w:line="274" w:lineRule="exact"/>
        <w:ind w:left="142" w:right="134" w:firstLine="1276"/>
        <w:jc w:val="both"/>
      </w:pPr>
      <w:r w:rsidRPr="00274056">
        <w:rPr>
          <w:rFonts w:eastAsia="Times New Roman"/>
          <w:color w:val="323232"/>
          <w:spacing w:val="1"/>
          <w:sz w:val="24"/>
          <w:szCs w:val="24"/>
        </w:rPr>
        <w:lastRenderedPageBreak/>
        <w:t xml:space="preserve">Работодатель и первичная профсоюзная организация </w:t>
      </w:r>
      <w:r w:rsidR="00274056" w:rsidRPr="00274056">
        <w:rPr>
          <w:rFonts w:eastAsia="Times New Roman"/>
          <w:color w:val="323232"/>
          <w:spacing w:val="1"/>
          <w:sz w:val="24"/>
          <w:szCs w:val="24"/>
        </w:rPr>
        <w:t>МБ</w:t>
      </w:r>
      <w:r w:rsidRPr="00274056">
        <w:rPr>
          <w:rFonts w:eastAsia="Times New Roman"/>
          <w:color w:val="323232"/>
          <w:spacing w:val="1"/>
          <w:sz w:val="24"/>
          <w:szCs w:val="24"/>
        </w:rPr>
        <w:t xml:space="preserve">У </w:t>
      </w:r>
      <w:r w:rsidR="00274056" w:rsidRPr="00274056">
        <w:rPr>
          <w:rFonts w:eastAsia="Times New Roman"/>
          <w:color w:val="323232"/>
          <w:spacing w:val="1"/>
          <w:sz w:val="24"/>
          <w:szCs w:val="24"/>
        </w:rPr>
        <w:t>ДО</w:t>
      </w:r>
      <w:r w:rsidRPr="00274056">
        <w:rPr>
          <w:rFonts w:eastAsia="Times New Roman"/>
          <w:color w:val="323232"/>
          <w:spacing w:val="1"/>
          <w:sz w:val="24"/>
          <w:szCs w:val="24"/>
        </w:rPr>
        <w:t xml:space="preserve"> ЦВР на </w:t>
      </w:r>
      <w:r w:rsidRPr="00274056">
        <w:rPr>
          <w:rFonts w:eastAsia="Times New Roman"/>
          <w:color w:val="323232"/>
          <w:spacing w:val="9"/>
          <w:sz w:val="24"/>
          <w:szCs w:val="24"/>
        </w:rPr>
        <w:t>совместном заседании «8» февраля</w:t>
      </w:r>
      <w:r w:rsidR="00274056" w:rsidRPr="00274056">
        <w:rPr>
          <w:rFonts w:eastAsia="Times New Roman"/>
          <w:color w:val="323232"/>
          <w:spacing w:val="9"/>
          <w:sz w:val="24"/>
          <w:szCs w:val="24"/>
        </w:rPr>
        <w:t xml:space="preserve"> 2016</w:t>
      </w:r>
      <w:r w:rsidRPr="00274056">
        <w:rPr>
          <w:rFonts w:eastAsia="Times New Roman"/>
          <w:color w:val="323232"/>
          <w:spacing w:val="9"/>
          <w:sz w:val="24"/>
          <w:szCs w:val="24"/>
        </w:rPr>
        <w:t xml:space="preserve"> года рассмотрели и утвердили </w:t>
      </w:r>
      <w:r w:rsidRPr="00274056">
        <w:rPr>
          <w:rFonts w:eastAsia="Times New Roman"/>
          <w:color w:val="323232"/>
          <w:sz w:val="24"/>
          <w:szCs w:val="24"/>
        </w:rPr>
        <w:t xml:space="preserve">«Условия охраны труда, обеспечение безопасных условий труда и экологической </w:t>
      </w:r>
      <w:r w:rsidRPr="00274056">
        <w:rPr>
          <w:rFonts w:eastAsia="Times New Roman"/>
          <w:color w:val="323232"/>
          <w:spacing w:val="1"/>
          <w:sz w:val="24"/>
          <w:szCs w:val="24"/>
        </w:rPr>
        <w:t>безопасности на</w:t>
      </w:r>
      <w:r w:rsidR="00274056" w:rsidRPr="00274056">
        <w:rPr>
          <w:rFonts w:eastAsia="Times New Roman"/>
          <w:color w:val="323232"/>
          <w:spacing w:val="1"/>
          <w:sz w:val="24"/>
          <w:szCs w:val="24"/>
        </w:rPr>
        <w:t xml:space="preserve"> 2016-2018</w:t>
      </w:r>
      <w:r w:rsidRPr="00274056">
        <w:rPr>
          <w:rFonts w:eastAsia="Times New Roman"/>
          <w:color w:val="323232"/>
          <w:spacing w:val="1"/>
          <w:sz w:val="24"/>
          <w:szCs w:val="24"/>
        </w:rPr>
        <w:t xml:space="preserve"> гг.».</w:t>
      </w:r>
    </w:p>
    <w:p w:rsidR="00D31B7F" w:rsidRPr="00274056" w:rsidRDefault="00D31B7F">
      <w:pPr>
        <w:spacing w:after="259" w:line="1" w:lineRule="exact"/>
        <w:rPr>
          <w:sz w:val="2"/>
          <w:szCs w:val="2"/>
        </w:rPr>
      </w:pPr>
    </w:p>
    <w:tbl>
      <w:tblPr>
        <w:tblW w:w="10631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6096"/>
        <w:gridCol w:w="1417"/>
        <w:gridCol w:w="2126"/>
      </w:tblGrid>
      <w:tr w:rsidR="00D31B7F" w:rsidRPr="00274056" w:rsidTr="00552AD5">
        <w:trPr>
          <w:trHeight w:hRule="exact" w:val="57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B7F" w:rsidRPr="00274056" w:rsidRDefault="00467FF6">
            <w:pPr>
              <w:shd w:val="clear" w:color="auto" w:fill="FFFFFF"/>
              <w:spacing w:line="274" w:lineRule="exact"/>
              <w:ind w:left="168" w:right="106" w:firstLine="53"/>
            </w:pPr>
            <w:r w:rsidRPr="00274056">
              <w:rPr>
                <w:rFonts w:eastAsia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74056">
              <w:rPr>
                <w:rFonts w:eastAsia="Times New Roman"/>
                <w:color w:val="000000"/>
                <w:spacing w:val="-8"/>
                <w:sz w:val="26"/>
                <w:szCs w:val="26"/>
              </w:rPr>
              <w:t>п</w:t>
            </w:r>
            <w:proofErr w:type="spellEnd"/>
            <w:proofErr w:type="gramEnd"/>
            <w:r w:rsidRPr="00274056">
              <w:rPr>
                <w:rFonts w:eastAsia="Times New Roman"/>
                <w:color w:val="000000"/>
                <w:spacing w:val="-8"/>
                <w:sz w:val="26"/>
                <w:szCs w:val="26"/>
              </w:rPr>
              <w:t>/</w:t>
            </w:r>
            <w:proofErr w:type="spellStart"/>
            <w:r w:rsidRPr="00274056">
              <w:rPr>
                <w:rFonts w:eastAsia="Times New Roman"/>
                <w:color w:val="000000"/>
                <w:spacing w:val="-8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B7F" w:rsidRPr="00274056" w:rsidRDefault="00467FF6">
            <w:pPr>
              <w:shd w:val="clear" w:color="auto" w:fill="FFFFFF"/>
              <w:ind w:left="1570"/>
            </w:pPr>
            <w:r w:rsidRPr="00274056">
              <w:rPr>
                <w:rFonts w:eastAsia="Times New Roman"/>
                <w:b/>
                <w:bCs/>
                <w:color w:val="323232"/>
                <w:spacing w:val="-3"/>
                <w:sz w:val="24"/>
                <w:szCs w:val="24"/>
              </w:rPr>
              <w:t>Что сделать?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B7F" w:rsidRPr="00274056" w:rsidRDefault="00467FF6">
            <w:pPr>
              <w:shd w:val="clear" w:color="auto" w:fill="FFFFFF"/>
              <w:jc w:val="center"/>
            </w:pPr>
            <w:r w:rsidRPr="00274056">
              <w:rPr>
                <w:rFonts w:eastAsia="Times New Roman"/>
                <w:b/>
                <w:bCs/>
                <w:color w:val="323232"/>
                <w:spacing w:val="-3"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B7F" w:rsidRPr="00274056" w:rsidRDefault="00467FF6">
            <w:pPr>
              <w:shd w:val="clear" w:color="auto" w:fill="FFFFFF"/>
              <w:ind w:left="168"/>
            </w:pPr>
            <w:r w:rsidRPr="00274056">
              <w:rPr>
                <w:rFonts w:eastAsia="Times New Roman"/>
                <w:b/>
                <w:bCs/>
                <w:color w:val="323232"/>
                <w:spacing w:val="-4"/>
                <w:sz w:val="24"/>
                <w:szCs w:val="24"/>
              </w:rPr>
              <w:t>Ответственный</w:t>
            </w:r>
          </w:p>
        </w:tc>
      </w:tr>
      <w:tr w:rsidR="00D31B7F" w:rsidRPr="00274056" w:rsidTr="00552AD5">
        <w:trPr>
          <w:trHeight w:hRule="exact" w:val="129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B7F" w:rsidRPr="00274056" w:rsidRDefault="00D31B7F" w:rsidP="00EE33C7">
            <w:pPr>
              <w:pStyle w:val="a3"/>
              <w:numPr>
                <w:ilvl w:val="0"/>
                <w:numId w:val="1"/>
              </w:numPr>
              <w:shd w:val="clear" w:color="auto" w:fill="FFFFFF"/>
              <w:ind w:right="43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B7F" w:rsidRPr="00274056" w:rsidRDefault="00467FF6">
            <w:pPr>
              <w:shd w:val="clear" w:color="auto" w:fill="FFFFFF"/>
              <w:spacing w:line="274" w:lineRule="exact"/>
              <w:ind w:left="5" w:firstLine="24"/>
              <w:jc w:val="both"/>
            </w:pPr>
            <w:r w:rsidRPr="0027405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Обеспечить безусловное соблюдение сани</w:t>
            </w:r>
            <w:r w:rsidRPr="00274056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  <w:t>тарно-гигиенических норм и правил проти</w:t>
            </w:r>
            <w:r w:rsidRPr="00274056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274056">
              <w:rPr>
                <w:rFonts w:eastAsia="Times New Roman"/>
                <w:color w:val="000000"/>
                <w:spacing w:val="1"/>
                <w:sz w:val="24"/>
                <w:szCs w:val="24"/>
              </w:rPr>
              <w:t>вопожарной безопасности, безопасных ус</w:t>
            </w:r>
            <w:r w:rsidRPr="00274056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27405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ловий труда и учебы для всех категорий со</w:t>
            </w:r>
            <w:r w:rsidRPr="00274056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274056">
              <w:rPr>
                <w:rFonts w:eastAsia="Times New Roman"/>
                <w:color w:val="000000"/>
                <w:spacing w:val="2"/>
                <w:sz w:val="24"/>
                <w:szCs w:val="24"/>
              </w:rPr>
              <w:t>трудников и обучающихся.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B7F" w:rsidRPr="00274056" w:rsidRDefault="00467FF6">
            <w:pPr>
              <w:shd w:val="clear" w:color="auto" w:fill="FFFFFF"/>
              <w:jc w:val="center"/>
            </w:pPr>
            <w:r w:rsidRPr="00274056">
              <w:rPr>
                <w:rFonts w:eastAsia="Times New Roman"/>
                <w:color w:val="323232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B7F" w:rsidRPr="00274056" w:rsidRDefault="00467FF6">
            <w:pPr>
              <w:shd w:val="clear" w:color="auto" w:fill="FFFFFF"/>
              <w:spacing w:line="274" w:lineRule="exact"/>
              <w:ind w:left="14" w:right="446" w:firstLine="19"/>
            </w:pPr>
            <w:r w:rsidRPr="00274056">
              <w:rPr>
                <w:rFonts w:eastAsia="Times New Roman"/>
                <w:color w:val="323232"/>
                <w:spacing w:val="-4"/>
                <w:sz w:val="24"/>
                <w:szCs w:val="24"/>
              </w:rPr>
              <w:t xml:space="preserve">Синявцева Е.Н. </w:t>
            </w:r>
            <w:proofErr w:type="spellStart"/>
            <w:r w:rsidRPr="00274056">
              <w:rPr>
                <w:rFonts w:eastAsia="Times New Roman"/>
                <w:color w:val="323232"/>
                <w:spacing w:val="-3"/>
                <w:sz w:val="24"/>
                <w:szCs w:val="24"/>
              </w:rPr>
              <w:t>Святко</w:t>
            </w:r>
            <w:proofErr w:type="spellEnd"/>
            <w:r w:rsidRPr="00274056">
              <w:rPr>
                <w:rFonts w:eastAsia="Times New Roman"/>
                <w:color w:val="323232"/>
                <w:spacing w:val="-3"/>
                <w:sz w:val="24"/>
                <w:szCs w:val="24"/>
              </w:rPr>
              <w:t xml:space="preserve"> А.А. </w:t>
            </w:r>
            <w:r w:rsidRPr="00274056">
              <w:rPr>
                <w:rFonts w:eastAsia="Times New Roman"/>
                <w:color w:val="323232"/>
                <w:spacing w:val="-2"/>
                <w:sz w:val="24"/>
                <w:szCs w:val="24"/>
              </w:rPr>
              <w:t xml:space="preserve">Мороз Т.В. </w:t>
            </w:r>
            <w:proofErr w:type="spellStart"/>
            <w:r w:rsidRPr="00274056">
              <w:rPr>
                <w:rFonts w:eastAsia="Times New Roman"/>
                <w:color w:val="323232"/>
                <w:spacing w:val="-4"/>
                <w:sz w:val="24"/>
                <w:szCs w:val="24"/>
              </w:rPr>
              <w:t>пдо</w:t>
            </w:r>
            <w:proofErr w:type="spellEnd"/>
          </w:p>
        </w:tc>
      </w:tr>
      <w:tr w:rsidR="00D31B7F" w:rsidRPr="00274056" w:rsidTr="00552AD5">
        <w:trPr>
          <w:trHeight w:hRule="exact" w:val="83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B7F" w:rsidRPr="00274056" w:rsidRDefault="00D31B7F" w:rsidP="00EE33C7">
            <w:pPr>
              <w:pStyle w:val="a3"/>
              <w:numPr>
                <w:ilvl w:val="0"/>
                <w:numId w:val="1"/>
              </w:numPr>
              <w:shd w:val="clear" w:color="auto" w:fill="FFFFFF"/>
              <w:ind w:right="48"/>
              <w:jc w:val="right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B7F" w:rsidRPr="00274056" w:rsidRDefault="00467FF6">
            <w:pPr>
              <w:shd w:val="clear" w:color="auto" w:fill="FFFFFF"/>
              <w:spacing w:line="274" w:lineRule="exact"/>
              <w:ind w:left="5" w:firstLine="19"/>
              <w:jc w:val="both"/>
            </w:pPr>
            <w:r w:rsidRPr="0027405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Не реже 2-х раз в год проводить инспекцию </w:t>
            </w:r>
            <w:r w:rsidRPr="00274056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состояния техники безопасности и средств </w:t>
            </w:r>
            <w:r w:rsidRPr="00274056">
              <w:rPr>
                <w:rFonts w:eastAsia="Times New Roman"/>
                <w:color w:val="000000"/>
                <w:sz w:val="24"/>
                <w:szCs w:val="24"/>
              </w:rPr>
              <w:t>пожаротушения в ЦВР.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B7F" w:rsidRPr="00274056" w:rsidRDefault="00467FF6">
            <w:pPr>
              <w:shd w:val="clear" w:color="auto" w:fill="FFFFFF"/>
              <w:jc w:val="center"/>
            </w:pPr>
            <w:r w:rsidRPr="0027405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два раза в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B7F" w:rsidRPr="00274056" w:rsidRDefault="00467FF6">
            <w:pPr>
              <w:shd w:val="clear" w:color="auto" w:fill="FFFFFF"/>
              <w:spacing w:line="278" w:lineRule="exact"/>
              <w:ind w:left="19" w:right="451" w:firstLine="14"/>
            </w:pPr>
            <w:r w:rsidRPr="00274056">
              <w:rPr>
                <w:rFonts w:eastAsia="Times New Roman"/>
                <w:color w:val="323232"/>
                <w:spacing w:val="-4"/>
                <w:sz w:val="24"/>
                <w:szCs w:val="24"/>
              </w:rPr>
              <w:t xml:space="preserve">Синявцева Е.Н. </w:t>
            </w:r>
            <w:proofErr w:type="spellStart"/>
            <w:r w:rsidRPr="00274056">
              <w:rPr>
                <w:rFonts w:eastAsia="Times New Roman"/>
                <w:color w:val="323232"/>
                <w:spacing w:val="-3"/>
                <w:sz w:val="24"/>
                <w:szCs w:val="24"/>
              </w:rPr>
              <w:t>Святко</w:t>
            </w:r>
            <w:proofErr w:type="spellEnd"/>
            <w:r w:rsidRPr="00274056">
              <w:rPr>
                <w:rFonts w:eastAsia="Times New Roman"/>
                <w:color w:val="323232"/>
                <w:spacing w:val="-3"/>
                <w:sz w:val="24"/>
                <w:szCs w:val="24"/>
              </w:rPr>
              <w:t xml:space="preserve"> А.А.</w:t>
            </w:r>
          </w:p>
        </w:tc>
      </w:tr>
      <w:tr w:rsidR="00D31B7F" w:rsidRPr="00274056" w:rsidTr="00552AD5">
        <w:trPr>
          <w:trHeight w:hRule="exact" w:val="86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B7F" w:rsidRPr="00274056" w:rsidRDefault="00D31B7F" w:rsidP="00EE33C7">
            <w:pPr>
              <w:pStyle w:val="a3"/>
              <w:numPr>
                <w:ilvl w:val="0"/>
                <w:numId w:val="1"/>
              </w:numPr>
              <w:shd w:val="clear" w:color="auto" w:fill="FFFFFF"/>
              <w:ind w:right="53"/>
              <w:jc w:val="right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B7F" w:rsidRPr="00274056" w:rsidRDefault="00467FF6">
            <w:pPr>
              <w:shd w:val="clear" w:color="auto" w:fill="FFFFFF"/>
              <w:spacing w:line="274" w:lineRule="exact"/>
              <w:ind w:firstLine="14"/>
              <w:jc w:val="both"/>
            </w:pPr>
            <w:r w:rsidRPr="0027405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Возмещать ущерб или иные убытки постра</w:t>
            </w:r>
            <w:r w:rsidRPr="00274056">
              <w:rPr>
                <w:rFonts w:eastAsia="Times New Roman"/>
                <w:color w:val="000000"/>
                <w:spacing w:val="-2"/>
                <w:sz w:val="24"/>
                <w:szCs w:val="24"/>
              </w:rPr>
              <w:softHyphen/>
            </w:r>
            <w:r w:rsidRPr="0027405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давшим от несчастных случаев или профза</w:t>
            </w:r>
            <w:r w:rsidRPr="00274056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274056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болеваний сотрудникам и обучающимся в </w:t>
            </w:r>
            <w:r w:rsidRPr="00274056">
              <w:rPr>
                <w:rFonts w:eastAsia="Times New Roman"/>
                <w:color w:val="000000"/>
                <w:sz w:val="24"/>
                <w:szCs w:val="24"/>
              </w:rPr>
              <w:t>рамках существующего законодательства.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B7F" w:rsidRPr="00274056" w:rsidRDefault="00467FF6">
            <w:pPr>
              <w:shd w:val="clear" w:color="auto" w:fill="FFFFFF"/>
              <w:spacing w:line="269" w:lineRule="exact"/>
              <w:ind w:left="5"/>
              <w:jc w:val="center"/>
            </w:pPr>
            <w:r w:rsidRPr="00274056">
              <w:rPr>
                <w:rFonts w:eastAsia="Times New Roman"/>
                <w:color w:val="000000"/>
                <w:sz w:val="24"/>
                <w:szCs w:val="24"/>
              </w:rPr>
              <w:t xml:space="preserve">по мере </w:t>
            </w:r>
            <w:r w:rsidRPr="0027405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B7F" w:rsidRPr="00274056" w:rsidRDefault="00467FF6" w:rsidP="000F17D9">
            <w:pPr>
              <w:shd w:val="clear" w:color="auto" w:fill="FFFFFF"/>
              <w:spacing w:line="274" w:lineRule="exact"/>
              <w:ind w:left="10" w:right="461" w:firstLine="10"/>
              <w:rPr>
                <w:rFonts w:eastAsia="Times New Roman"/>
                <w:color w:val="323232"/>
                <w:spacing w:val="-4"/>
                <w:sz w:val="24"/>
                <w:szCs w:val="24"/>
              </w:rPr>
            </w:pPr>
            <w:proofErr w:type="spellStart"/>
            <w:r w:rsidRPr="00274056">
              <w:rPr>
                <w:rFonts w:eastAsia="Times New Roman"/>
                <w:color w:val="323232"/>
                <w:spacing w:val="-2"/>
                <w:sz w:val="24"/>
                <w:szCs w:val="24"/>
              </w:rPr>
              <w:t>Святко</w:t>
            </w:r>
            <w:proofErr w:type="spellEnd"/>
            <w:r w:rsidRPr="00274056">
              <w:rPr>
                <w:rFonts w:eastAsia="Times New Roman"/>
                <w:color w:val="323232"/>
                <w:spacing w:val="-2"/>
                <w:sz w:val="24"/>
                <w:szCs w:val="24"/>
              </w:rPr>
              <w:t xml:space="preserve"> Н.Н. </w:t>
            </w:r>
          </w:p>
          <w:p w:rsidR="000F17D9" w:rsidRPr="00274056" w:rsidRDefault="000F17D9" w:rsidP="000F17D9">
            <w:pPr>
              <w:shd w:val="clear" w:color="auto" w:fill="FFFFFF"/>
              <w:spacing w:line="274" w:lineRule="exact"/>
              <w:ind w:left="10" w:right="461" w:firstLine="10"/>
            </w:pPr>
            <w:r w:rsidRPr="00274056">
              <w:rPr>
                <w:rFonts w:eastAsia="Times New Roman"/>
                <w:color w:val="323232"/>
                <w:spacing w:val="-4"/>
                <w:sz w:val="24"/>
                <w:szCs w:val="24"/>
              </w:rPr>
              <w:t>Прокопова О.Н.</w:t>
            </w:r>
          </w:p>
        </w:tc>
      </w:tr>
      <w:tr w:rsidR="00D31B7F" w:rsidRPr="00274056" w:rsidTr="00552AD5">
        <w:trPr>
          <w:trHeight w:hRule="exact" w:val="111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B7F" w:rsidRPr="00274056" w:rsidRDefault="00D31B7F" w:rsidP="00EE33C7">
            <w:pPr>
              <w:pStyle w:val="a3"/>
              <w:numPr>
                <w:ilvl w:val="0"/>
                <w:numId w:val="1"/>
              </w:numPr>
              <w:shd w:val="clear" w:color="auto" w:fill="FFFFFF"/>
              <w:ind w:right="58"/>
              <w:jc w:val="right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B7F" w:rsidRPr="00274056" w:rsidRDefault="00467FF6">
            <w:pPr>
              <w:shd w:val="clear" w:color="auto" w:fill="FFFFFF"/>
              <w:spacing w:line="274" w:lineRule="exact"/>
              <w:ind w:firstLine="10"/>
              <w:jc w:val="both"/>
            </w:pPr>
            <w:r w:rsidRPr="00274056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Ежегодно до 01.09 приводить в должное </w:t>
            </w:r>
            <w:r w:rsidRPr="0027405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санитарно-техническое состояние учебные </w:t>
            </w:r>
            <w:r w:rsidRPr="00274056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помещения, места общего пользования, в </w:t>
            </w:r>
            <w:r w:rsidRPr="00274056">
              <w:rPr>
                <w:rFonts w:eastAsia="Times New Roman"/>
                <w:color w:val="000000"/>
                <w:sz w:val="24"/>
                <w:szCs w:val="24"/>
              </w:rPr>
              <w:t>соответствие с планами текущего ремонта.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B7F" w:rsidRPr="00274056" w:rsidRDefault="00467FF6">
            <w:pPr>
              <w:shd w:val="clear" w:color="auto" w:fill="FFFFFF"/>
              <w:jc w:val="center"/>
            </w:pPr>
            <w:r w:rsidRPr="0027405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27" w:rsidRDefault="00467FF6" w:rsidP="000F7A27">
            <w:pPr>
              <w:shd w:val="clear" w:color="auto" w:fill="FFFFFF"/>
              <w:spacing w:line="274" w:lineRule="exact"/>
              <w:ind w:right="432" w:firstLine="5"/>
              <w:rPr>
                <w:rFonts w:eastAsia="Times New Roman"/>
                <w:color w:val="323232"/>
                <w:spacing w:val="-2"/>
                <w:sz w:val="24"/>
                <w:szCs w:val="24"/>
              </w:rPr>
            </w:pPr>
            <w:proofErr w:type="spellStart"/>
            <w:r w:rsidRPr="00274056">
              <w:rPr>
                <w:rFonts w:eastAsia="Times New Roman"/>
                <w:color w:val="323232"/>
                <w:spacing w:val="-3"/>
                <w:sz w:val="24"/>
                <w:szCs w:val="24"/>
              </w:rPr>
              <w:t>Святко</w:t>
            </w:r>
            <w:proofErr w:type="spellEnd"/>
            <w:r w:rsidR="00F66173">
              <w:rPr>
                <w:rFonts w:eastAsia="Times New Roman"/>
                <w:color w:val="323232"/>
                <w:spacing w:val="-3"/>
                <w:sz w:val="24"/>
                <w:szCs w:val="24"/>
              </w:rPr>
              <w:t xml:space="preserve"> </w:t>
            </w:r>
            <w:r w:rsidRPr="00274056">
              <w:rPr>
                <w:rFonts w:eastAsia="Times New Roman"/>
                <w:color w:val="323232"/>
                <w:spacing w:val="-3"/>
                <w:sz w:val="24"/>
                <w:szCs w:val="24"/>
              </w:rPr>
              <w:t xml:space="preserve">Н.Н. </w:t>
            </w:r>
            <w:proofErr w:type="spellStart"/>
            <w:r w:rsidRPr="00274056">
              <w:rPr>
                <w:rFonts w:eastAsia="Times New Roman"/>
                <w:color w:val="323232"/>
                <w:spacing w:val="-3"/>
                <w:sz w:val="24"/>
                <w:szCs w:val="24"/>
              </w:rPr>
              <w:t>Святко</w:t>
            </w:r>
            <w:proofErr w:type="spellEnd"/>
            <w:r w:rsidRPr="00274056">
              <w:rPr>
                <w:rFonts w:eastAsia="Times New Roman"/>
                <w:color w:val="323232"/>
                <w:spacing w:val="-3"/>
                <w:sz w:val="24"/>
                <w:szCs w:val="24"/>
              </w:rPr>
              <w:t xml:space="preserve"> А.А. </w:t>
            </w:r>
            <w:r w:rsidR="000F7A27">
              <w:rPr>
                <w:rFonts w:eastAsia="Times New Roman"/>
                <w:color w:val="323232"/>
                <w:spacing w:val="-2"/>
                <w:sz w:val="24"/>
                <w:szCs w:val="24"/>
              </w:rPr>
              <w:t>Котлярова Н.М.</w:t>
            </w:r>
          </w:p>
          <w:p w:rsidR="00D31B7F" w:rsidRPr="00274056" w:rsidRDefault="00467FF6" w:rsidP="000F7A27">
            <w:pPr>
              <w:shd w:val="clear" w:color="auto" w:fill="FFFFFF"/>
              <w:spacing w:line="274" w:lineRule="exact"/>
              <w:ind w:right="432" w:firstLine="5"/>
            </w:pPr>
            <w:r w:rsidRPr="00274056">
              <w:rPr>
                <w:rFonts w:eastAsia="Times New Roman"/>
                <w:color w:val="323232"/>
                <w:spacing w:val="-3"/>
                <w:sz w:val="24"/>
                <w:szCs w:val="24"/>
              </w:rPr>
              <w:t>Работники ЦВР</w:t>
            </w:r>
          </w:p>
        </w:tc>
      </w:tr>
      <w:tr w:rsidR="00EE33C7" w:rsidRPr="00274056" w:rsidTr="00552AD5">
        <w:trPr>
          <w:trHeight w:hRule="exact" w:val="76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C7" w:rsidRPr="00274056" w:rsidRDefault="00EE33C7" w:rsidP="00EE33C7">
            <w:pPr>
              <w:pStyle w:val="a3"/>
              <w:numPr>
                <w:ilvl w:val="0"/>
                <w:numId w:val="1"/>
              </w:numPr>
              <w:shd w:val="clear" w:color="auto" w:fill="FFFFFF"/>
              <w:ind w:right="62"/>
              <w:jc w:val="right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C7" w:rsidRPr="00EE33C7" w:rsidRDefault="00EE33C7" w:rsidP="000F7A27">
            <w:pPr>
              <w:rPr>
                <w:sz w:val="24"/>
                <w:szCs w:val="24"/>
              </w:rPr>
            </w:pPr>
            <w:r w:rsidRPr="00EE33C7">
              <w:rPr>
                <w:sz w:val="24"/>
                <w:szCs w:val="24"/>
              </w:rPr>
              <w:t xml:space="preserve">Осуществление защиты социальных </w:t>
            </w:r>
            <w:r w:rsidR="000F7A27">
              <w:rPr>
                <w:sz w:val="24"/>
                <w:szCs w:val="24"/>
              </w:rPr>
              <w:t>прав педагогов и обучающихся.</w:t>
            </w:r>
            <w:r w:rsidRPr="00EE33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C7" w:rsidRPr="00EE33C7" w:rsidRDefault="00EE33C7" w:rsidP="009B7AE7">
            <w:pPr>
              <w:jc w:val="both"/>
              <w:rPr>
                <w:sz w:val="24"/>
                <w:szCs w:val="24"/>
              </w:rPr>
            </w:pPr>
            <w:r w:rsidRPr="00EE33C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C7" w:rsidRPr="00EE33C7" w:rsidRDefault="00EE33C7" w:rsidP="009B7AE7">
            <w:pPr>
              <w:shd w:val="clear" w:color="auto" w:fill="FFFFFF"/>
              <w:spacing w:line="278" w:lineRule="exact"/>
              <w:ind w:right="475" w:hanging="10"/>
              <w:rPr>
                <w:sz w:val="24"/>
                <w:szCs w:val="24"/>
              </w:rPr>
            </w:pPr>
            <w:r w:rsidRPr="00EE33C7">
              <w:rPr>
                <w:rFonts w:eastAsia="Times New Roman"/>
                <w:color w:val="323232"/>
                <w:spacing w:val="-4"/>
                <w:sz w:val="24"/>
                <w:szCs w:val="24"/>
              </w:rPr>
              <w:t xml:space="preserve">Синявцева Е.Н. </w:t>
            </w:r>
            <w:r w:rsidRPr="00EE33C7">
              <w:rPr>
                <w:rFonts w:eastAsia="Times New Roman"/>
                <w:color w:val="323232"/>
                <w:spacing w:val="-2"/>
                <w:sz w:val="24"/>
                <w:szCs w:val="24"/>
              </w:rPr>
              <w:t>Мороз Т.В..</w:t>
            </w:r>
          </w:p>
        </w:tc>
      </w:tr>
      <w:tr w:rsidR="00EE33C7" w:rsidRPr="00274056" w:rsidTr="00552AD5">
        <w:trPr>
          <w:trHeight w:hRule="exact" w:val="94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C7" w:rsidRPr="00274056" w:rsidRDefault="00EE33C7" w:rsidP="00EE33C7">
            <w:pPr>
              <w:pStyle w:val="a3"/>
              <w:numPr>
                <w:ilvl w:val="0"/>
                <w:numId w:val="1"/>
              </w:numPr>
              <w:shd w:val="clear" w:color="auto" w:fill="FFFFFF"/>
              <w:ind w:right="72"/>
              <w:jc w:val="right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C7" w:rsidRPr="00274056" w:rsidRDefault="00EE33C7" w:rsidP="00BE37AC">
            <w:pPr>
              <w:shd w:val="clear" w:color="auto" w:fill="FFFFFF"/>
              <w:spacing w:line="274" w:lineRule="exact"/>
              <w:ind w:hanging="5"/>
              <w:jc w:val="both"/>
            </w:pPr>
            <w:r w:rsidRPr="00274056">
              <w:rPr>
                <w:rFonts w:eastAsia="Times New Roman"/>
                <w:color w:val="323232"/>
                <w:spacing w:val="10"/>
                <w:sz w:val="24"/>
                <w:szCs w:val="24"/>
              </w:rPr>
              <w:t xml:space="preserve">Требовать от администрации ЦВР </w:t>
            </w:r>
            <w:r w:rsidRPr="00274056">
              <w:rPr>
                <w:rFonts w:eastAsia="Times New Roman"/>
                <w:color w:val="323232"/>
                <w:spacing w:val="7"/>
                <w:sz w:val="24"/>
                <w:szCs w:val="24"/>
              </w:rPr>
              <w:t xml:space="preserve">приостановки работ в случаях прямой </w:t>
            </w:r>
            <w:r w:rsidRPr="00274056">
              <w:rPr>
                <w:rFonts w:eastAsia="Times New Roman"/>
                <w:color w:val="323232"/>
                <w:spacing w:val="1"/>
                <w:sz w:val="24"/>
                <w:szCs w:val="24"/>
              </w:rPr>
              <w:t xml:space="preserve">угрозы жизни или здоровью работника </w:t>
            </w:r>
            <w:r w:rsidRPr="00274056">
              <w:rPr>
                <w:rFonts w:eastAsia="Times New Roman"/>
                <w:color w:val="323232"/>
                <w:spacing w:val="-1"/>
                <w:sz w:val="24"/>
                <w:szCs w:val="24"/>
              </w:rPr>
              <w:t>(обучающегося).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C7" w:rsidRPr="00274056" w:rsidRDefault="00EE33C7" w:rsidP="00BE37AC">
            <w:pPr>
              <w:shd w:val="clear" w:color="auto" w:fill="FFFFFF"/>
              <w:jc w:val="center"/>
            </w:pPr>
            <w:r w:rsidRPr="00274056">
              <w:rPr>
                <w:rFonts w:eastAsia="Times New Roman"/>
                <w:color w:val="323232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C7" w:rsidRPr="00274056" w:rsidRDefault="00EE33C7" w:rsidP="00BE37AC">
            <w:pPr>
              <w:shd w:val="clear" w:color="auto" w:fill="FFFFFF"/>
            </w:pPr>
            <w:r w:rsidRPr="00274056">
              <w:rPr>
                <w:rFonts w:eastAsia="Times New Roman"/>
                <w:color w:val="323232"/>
                <w:spacing w:val="-4"/>
                <w:sz w:val="24"/>
                <w:szCs w:val="24"/>
              </w:rPr>
              <w:t>Мороз Т.В.</w:t>
            </w:r>
          </w:p>
        </w:tc>
      </w:tr>
      <w:tr w:rsidR="00EE33C7" w:rsidRPr="00274056" w:rsidTr="00552AD5">
        <w:trPr>
          <w:trHeight w:hRule="exact" w:val="112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C7" w:rsidRPr="00274056" w:rsidRDefault="00EE33C7" w:rsidP="00EE33C7">
            <w:pPr>
              <w:pStyle w:val="a3"/>
              <w:numPr>
                <w:ilvl w:val="0"/>
                <w:numId w:val="1"/>
              </w:numPr>
              <w:shd w:val="clear" w:color="auto" w:fill="FFFFFF"/>
              <w:ind w:right="72"/>
              <w:jc w:val="right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C7" w:rsidRPr="00274056" w:rsidRDefault="00EE33C7" w:rsidP="00193603">
            <w:pPr>
              <w:shd w:val="clear" w:color="auto" w:fill="FFFFFF"/>
              <w:spacing w:line="274" w:lineRule="exact"/>
              <w:ind w:right="10" w:hanging="5"/>
              <w:jc w:val="both"/>
            </w:pPr>
            <w:r w:rsidRPr="00274056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Создать безопасные условия эксплуатации </w:t>
            </w:r>
            <w:r w:rsidRPr="00274056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и функционирования электрических сетей </w:t>
            </w:r>
            <w:r w:rsidRPr="00274056">
              <w:rPr>
                <w:rFonts w:eastAsia="Times New Roman"/>
                <w:color w:val="000000"/>
                <w:sz w:val="24"/>
                <w:szCs w:val="24"/>
              </w:rPr>
              <w:t xml:space="preserve">и электропроводов, обязательное наличие </w:t>
            </w:r>
            <w:r w:rsidRPr="00274056">
              <w:rPr>
                <w:rFonts w:eastAsia="Times New Roman"/>
                <w:color w:val="000000"/>
                <w:spacing w:val="1"/>
                <w:sz w:val="24"/>
                <w:szCs w:val="24"/>
              </w:rPr>
              <w:t>огнетушителей и резиновых ковриков ря</w:t>
            </w:r>
            <w:r w:rsidRPr="00274056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="00552AD5">
              <w:rPr>
                <w:rFonts w:eastAsia="Times New Roman"/>
                <w:color w:val="000000"/>
                <w:spacing w:val="2"/>
                <w:sz w:val="24"/>
                <w:szCs w:val="24"/>
              </w:rPr>
              <w:t>дом с силовыми щитами</w:t>
            </w:r>
            <w:proofErr w:type="gramStart"/>
            <w:r w:rsidR="00552AD5">
              <w:rPr>
                <w:rFonts w:eastAsia="Times New Roman"/>
                <w:color w:val="000000"/>
                <w:spacing w:val="2"/>
                <w:sz w:val="24"/>
                <w:szCs w:val="24"/>
              </w:rPr>
              <w:t>.</w:t>
            </w:r>
            <w:proofErr w:type="gramEnd"/>
            <w:r w:rsidR="00552AD5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74056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274056">
              <w:rPr>
                <w:rFonts w:eastAsia="Times New Roman"/>
                <w:color w:val="000000"/>
                <w:spacing w:val="2"/>
                <w:sz w:val="24"/>
                <w:szCs w:val="24"/>
              </w:rPr>
              <w:t>с</w:t>
            </w:r>
            <w:proofErr w:type="gramEnd"/>
            <w:r w:rsidRPr="00274056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иловым </w:t>
            </w:r>
            <w:r w:rsidRPr="0027405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оборудованием.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C7" w:rsidRPr="00274056" w:rsidRDefault="00EE33C7" w:rsidP="00193603">
            <w:pPr>
              <w:shd w:val="clear" w:color="auto" w:fill="FFFFFF"/>
              <w:jc w:val="center"/>
            </w:pPr>
            <w:r w:rsidRPr="00274056">
              <w:rPr>
                <w:rFonts w:eastAsia="Times New Roman"/>
                <w:color w:val="323232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C7" w:rsidRPr="00274056" w:rsidRDefault="00EE33C7" w:rsidP="00193603">
            <w:pPr>
              <w:shd w:val="clear" w:color="auto" w:fill="FFFFFF"/>
              <w:spacing w:line="274" w:lineRule="exact"/>
              <w:ind w:right="485" w:hanging="14"/>
              <w:rPr>
                <w:rFonts w:eastAsia="Times New Roman"/>
                <w:color w:val="323232"/>
                <w:spacing w:val="-3"/>
                <w:sz w:val="24"/>
                <w:szCs w:val="24"/>
              </w:rPr>
            </w:pPr>
            <w:proofErr w:type="spellStart"/>
            <w:r w:rsidRPr="00274056">
              <w:rPr>
                <w:rFonts w:eastAsia="Times New Roman"/>
                <w:color w:val="323232"/>
                <w:spacing w:val="-3"/>
                <w:sz w:val="24"/>
                <w:szCs w:val="24"/>
              </w:rPr>
              <w:t>Святко</w:t>
            </w:r>
            <w:proofErr w:type="spellEnd"/>
            <w:r w:rsidR="00F66173">
              <w:rPr>
                <w:rFonts w:eastAsia="Times New Roman"/>
                <w:color w:val="323232"/>
                <w:spacing w:val="-3"/>
                <w:sz w:val="24"/>
                <w:szCs w:val="24"/>
              </w:rPr>
              <w:t xml:space="preserve"> </w:t>
            </w:r>
            <w:r w:rsidRPr="00274056">
              <w:rPr>
                <w:rFonts w:eastAsia="Times New Roman"/>
                <w:color w:val="323232"/>
                <w:spacing w:val="-3"/>
                <w:sz w:val="24"/>
                <w:szCs w:val="24"/>
              </w:rPr>
              <w:t xml:space="preserve">Н.Н. </w:t>
            </w:r>
            <w:proofErr w:type="spellStart"/>
            <w:r w:rsidRPr="00274056">
              <w:rPr>
                <w:rFonts w:eastAsia="Times New Roman"/>
                <w:color w:val="323232"/>
                <w:spacing w:val="-3"/>
                <w:sz w:val="24"/>
                <w:szCs w:val="24"/>
              </w:rPr>
              <w:t>Святко</w:t>
            </w:r>
            <w:proofErr w:type="spellEnd"/>
            <w:r w:rsidRPr="00274056">
              <w:rPr>
                <w:rFonts w:eastAsia="Times New Roman"/>
                <w:color w:val="323232"/>
                <w:spacing w:val="-3"/>
                <w:sz w:val="24"/>
                <w:szCs w:val="24"/>
              </w:rPr>
              <w:t xml:space="preserve"> А.А. </w:t>
            </w:r>
          </w:p>
          <w:p w:rsidR="00EE33C7" w:rsidRPr="00274056" w:rsidRDefault="00EE33C7" w:rsidP="00193603">
            <w:pPr>
              <w:shd w:val="clear" w:color="auto" w:fill="FFFFFF"/>
              <w:spacing w:line="274" w:lineRule="exact"/>
              <w:ind w:right="485" w:hanging="14"/>
            </w:pPr>
            <w:proofErr w:type="spellStart"/>
            <w:r w:rsidRPr="00274056">
              <w:rPr>
                <w:rFonts w:eastAsia="Times New Roman"/>
                <w:color w:val="323232"/>
                <w:spacing w:val="-4"/>
                <w:sz w:val="24"/>
                <w:szCs w:val="24"/>
              </w:rPr>
              <w:t>пдо</w:t>
            </w:r>
            <w:proofErr w:type="spellEnd"/>
          </w:p>
        </w:tc>
      </w:tr>
      <w:tr w:rsidR="00EE33C7" w:rsidRPr="00274056" w:rsidTr="00552AD5">
        <w:trPr>
          <w:trHeight w:hRule="exact" w:val="5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C7" w:rsidRPr="00274056" w:rsidRDefault="00EE33C7" w:rsidP="00EE33C7">
            <w:pPr>
              <w:pStyle w:val="a3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C7" w:rsidRPr="00274056" w:rsidRDefault="00EE33C7" w:rsidP="00EE33C7">
            <w:pPr>
              <w:shd w:val="clear" w:color="auto" w:fill="FFFFFF"/>
              <w:spacing w:line="274" w:lineRule="exact"/>
              <w:ind w:firstLine="5"/>
              <w:jc w:val="both"/>
            </w:pPr>
            <w:r w:rsidRPr="00274056">
              <w:rPr>
                <w:rFonts w:eastAsia="Times New Roman"/>
                <w:color w:val="323232"/>
                <w:spacing w:val="13"/>
                <w:sz w:val="24"/>
                <w:szCs w:val="24"/>
              </w:rPr>
              <w:t xml:space="preserve">Обеспечить освещение в учебных </w:t>
            </w:r>
            <w:r w:rsidRPr="00274056">
              <w:rPr>
                <w:rFonts w:eastAsia="Times New Roman"/>
                <w:color w:val="323232"/>
                <w:sz w:val="24"/>
                <w:szCs w:val="24"/>
              </w:rPr>
              <w:t>помещениях, согласно САН ПИН.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C7" w:rsidRPr="00274056" w:rsidRDefault="00EE33C7" w:rsidP="00EE33C7">
            <w:pPr>
              <w:shd w:val="clear" w:color="auto" w:fill="FFFFFF"/>
              <w:jc w:val="center"/>
            </w:pPr>
            <w:r w:rsidRPr="00274056">
              <w:rPr>
                <w:rFonts w:eastAsia="Times New Roman"/>
                <w:color w:val="323232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C7" w:rsidRPr="00274056" w:rsidRDefault="00EE33C7" w:rsidP="00EE33C7">
            <w:pPr>
              <w:shd w:val="clear" w:color="auto" w:fill="FFFFFF"/>
            </w:pPr>
            <w:proofErr w:type="spellStart"/>
            <w:r w:rsidRPr="00274056">
              <w:rPr>
                <w:rFonts w:eastAsia="Times New Roman"/>
                <w:color w:val="323232"/>
                <w:spacing w:val="-5"/>
                <w:sz w:val="24"/>
                <w:szCs w:val="24"/>
              </w:rPr>
              <w:t>Святко</w:t>
            </w:r>
            <w:proofErr w:type="spellEnd"/>
            <w:r w:rsidRPr="00274056">
              <w:rPr>
                <w:rFonts w:eastAsia="Times New Roman"/>
                <w:color w:val="323232"/>
                <w:spacing w:val="-5"/>
                <w:sz w:val="24"/>
                <w:szCs w:val="24"/>
              </w:rPr>
              <w:t xml:space="preserve"> А.А.</w:t>
            </w:r>
          </w:p>
        </w:tc>
      </w:tr>
      <w:tr w:rsidR="00EE33C7" w:rsidRPr="00274056" w:rsidTr="00552AD5">
        <w:trPr>
          <w:trHeight w:hRule="exact" w:val="73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C7" w:rsidRPr="00EE33C7" w:rsidRDefault="00EE33C7" w:rsidP="00EE33C7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C7" w:rsidRPr="00274056" w:rsidRDefault="00EE33C7" w:rsidP="00EE33C7">
            <w:pPr>
              <w:shd w:val="clear" w:color="auto" w:fill="FFFFFF"/>
              <w:spacing w:line="274" w:lineRule="exact"/>
              <w:ind w:firstLine="5"/>
              <w:jc w:val="both"/>
            </w:pPr>
            <w:r w:rsidRPr="00274056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Обеспечить безопасное и бесперебойное </w:t>
            </w:r>
            <w:r w:rsidRPr="00274056">
              <w:rPr>
                <w:rFonts w:eastAsia="Times New Roman"/>
                <w:color w:val="000000"/>
                <w:sz w:val="24"/>
                <w:szCs w:val="24"/>
              </w:rPr>
              <w:t>функционирование инженерных систем.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C7" w:rsidRPr="00274056" w:rsidRDefault="00EE33C7" w:rsidP="00EE33C7">
            <w:pPr>
              <w:shd w:val="clear" w:color="auto" w:fill="FFFFFF"/>
              <w:jc w:val="center"/>
            </w:pPr>
            <w:r w:rsidRPr="00274056">
              <w:rPr>
                <w:rFonts w:eastAsia="Times New Roman"/>
                <w:color w:val="323232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C7" w:rsidRPr="00274056" w:rsidRDefault="00EE33C7" w:rsidP="00EE33C7">
            <w:pPr>
              <w:shd w:val="clear" w:color="auto" w:fill="FFFFFF"/>
            </w:pPr>
            <w:proofErr w:type="spellStart"/>
            <w:r w:rsidRPr="00274056">
              <w:rPr>
                <w:rFonts w:eastAsia="Times New Roman"/>
                <w:color w:val="323232"/>
                <w:spacing w:val="-4"/>
                <w:sz w:val="24"/>
                <w:szCs w:val="24"/>
              </w:rPr>
              <w:t>Святко</w:t>
            </w:r>
            <w:proofErr w:type="spellEnd"/>
            <w:r w:rsidRPr="00274056">
              <w:rPr>
                <w:rFonts w:eastAsia="Times New Roman"/>
                <w:color w:val="323232"/>
                <w:spacing w:val="-4"/>
                <w:sz w:val="24"/>
                <w:szCs w:val="24"/>
              </w:rPr>
              <w:t xml:space="preserve"> А.А.</w:t>
            </w:r>
          </w:p>
        </w:tc>
      </w:tr>
      <w:tr w:rsidR="00EE33C7" w:rsidRPr="00274056" w:rsidTr="00552AD5">
        <w:trPr>
          <w:trHeight w:hRule="exact" w:val="9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C7" w:rsidRPr="00EE33C7" w:rsidRDefault="00EE33C7" w:rsidP="00EE33C7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C7" w:rsidRDefault="00EE33C7" w:rsidP="00EE33C7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color w:val="323232"/>
                <w:sz w:val="24"/>
                <w:szCs w:val="24"/>
              </w:rPr>
            </w:pPr>
            <w:r w:rsidRPr="00274056">
              <w:rPr>
                <w:rFonts w:eastAsia="Times New Roman"/>
                <w:color w:val="323232"/>
                <w:spacing w:val="16"/>
                <w:sz w:val="24"/>
                <w:szCs w:val="24"/>
              </w:rPr>
              <w:t xml:space="preserve">Обеспечить бесперебойную работу </w:t>
            </w:r>
            <w:r w:rsidRPr="00274056">
              <w:rPr>
                <w:rFonts w:eastAsia="Times New Roman"/>
                <w:color w:val="323232"/>
                <w:spacing w:val="3"/>
                <w:sz w:val="24"/>
                <w:szCs w:val="24"/>
              </w:rPr>
              <w:t xml:space="preserve">системы оповещения о чрезвычайных </w:t>
            </w:r>
            <w:r w:rsidRPr="00274056">
              <w:rPr>
                <w:rFonts w:eastAsia="Times New Roman"/>
                <w:color w:val="323232"/>
                <w:spacing w:val="-1"/>
                <w:sz w:val="24"/>
                <w:szCs w:val="24"/>
              </w:rPr>
              <w:t xml:space="preserve">ситуациях в учебных помещениях и местах </w:t>
            </w:r>
            <w:r w:rsidRPr="00274056">
              <w:rPr>
                <w:rFonts w:eastAsia="Times New Roman"/>
                <w:color w:val="323232"/>
                <w:sz w:val="24"/>
                <w:szCs w:val="24"/>
              </w:rPr>
              <w:t>общего пользования ЦВР</w:t>
            </w:r>
            <w:r w:rsidR="00552AD5">
              <w:rPr>
                <w:rFonts w:eastAsia="Times New Roman"/>
                <w:color w:val="323232"/>
                <w:sz w:val="24"/>
                <w:szCs w:val="24"/>
              </w:rPr>
              <w:t>.</w:t>
            </w:r>
          </w:p>
          <w:p w:rsidR="00552AD5" w:rsidRDefault="00552AD5" w:rsidP="00EE33C7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color w:val="323232"/>
                <w:sz w:val="24"/>
                <w:szCs w:val="24"/>
              </w:rPr>
            </w:pPr>
          </w:p>
          <w:p w:rsidR="00552AD5" w:rsidRDefault="00552AD5" w:rsidP="00EE33C7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color w:val="323232"/>
                <w:sz w:val="24"/>
                <w:szCs w:val="24"/>
              </w:rPr>
            </w:pPr>
          </w:p>
          <w:p w:rsidR="00552AD5" w:rsidRPr="00274056" w:rsidRDefault="00552AD5" w:rsidP="00EE33C7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color w:val="32323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C7" w:rsidRPr="00274056" w:rsidRDefault="00EE33C7" w:rsidP="00EE33C7">
            <w:pPr>
              <w:shd w:val="clear" w:color="auto" w:fill="FFFFFF"/>
              <w:jc w:val="center"/>
            </w:pPr>
            <w:r w:rsidRPr="00274056">
              <w:rPr>
                <w:rFonts w:eastAsia="Times New Roman"/>
                <w:color w:val="323232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C7" w:rsidRPr="00274056" w:rsidRDefault="00EE33C7" w:rsidP="00EE33C7">
            <w:pPr>
              <w:shd w:val="clear" w:color="auto" w:fill="FFFFFF"/>
            </w:pPr>
            <w:proofErr w:type="spellStart"/>
            <w:r w:rsidRPr="00274056">
              <w:rPr>
                <w:rFonts w:eastAsia="Times New Roman"/>
                <w:color w:val="323232"/>
                <w:spacing w:val="-5"/>
                <w:sz w:val="24"/>
                <w:szCs w:val="24"/>
              </w:rPr>
              <w:t>Святко</w:t>
            </w:r>
            <w:proofErr w:type="spellEnd"/>
            <w:r w:rsidRPr="00274056">
              <w:rPr>
                <w:rFonts w:eastAsia="Times New Roman"/>
                <w:color w:val="323232"/>
                <w:spacing w:val="-5"/>
                <w:sz w:val="24"/>
                <w:szCs w:val="24"/>
              </w:rPr>
              <w:t xml:space="preserve"> А.А.</w:t>
            </w:r>
          </w:p>
        </w:tc>
      </w:tr>
      <w:tr w:rsidR="00EE33C7" w:rsidRPr="00274056" w:rsidTr="00552AD5">
        <w:trPr>
          <w:trHeight w:hRule="exact" w:val="73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C7" w:rsidRPr="00EE33C7" w:rsidRDefault="00EE33C7" w:rsidP="00EE33C7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C7" w:rsidRPr="00274056" w:rsidRDefault="00EE33C7" w:rsidP="00EE33C7">
            <w:pPr>
              <w:shd w:val="clear" w:color="auto" w:fill="FFFFFF"/>
              <w:spacing w:line="274" w:lineRule="exact"/>
              <w:ind w:firstLine="5"/>
              <w:jc w:val="both"/>
            </w:pPr>
            <w:r w:rsidRPr="00274056">
              <w:rPr>
                <w:rFonts w:eastAsia="Times New Roman"/>
                <w:color w:val="000000"/>
                <w:spacing w:val="13"/>
                <w:sz w:val="24"/>
                <w:szCs w:val="24"/>
              </w:rPr>
              <w:t xml:space="preserve">Обеспечить бесперебойную работу </w:t>
            </w:r>
            <w:r w:rsidRPr="00274056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дежурных администраторов (пропускную </w:t>
            </w:r>
            <w:r w:rsidRPr="00274056">
              <w:rPr>
                <w:rFonts w:eastAsia="Times New Roman"/>
                <w:color w:val="000000"/>
                <w:sz w:val="24"/>
                <w:szCs w:val="24"/>
              </w:rPr>
              <w:t>систему) в здания ЦВР</w:t>
            </w:r>
            <w:r w:rsidR="00552AD5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C7" w:rsidRPr="00274056" w:rsidRDefault="00EE33C7" w:rsidP="00EE33C7">
            <w:pPr>
              <w:shd w:val="clear" w:color="auto" w:fill="FFFFFF"/>
              <w:jc w:val="center"/>
            </w:pPr>
            <w:r w:rsidRPr="00274056">
              <w:rPr>
                <w:rFonts w:eastAsia="Times New Roman"/>
                <w:color w:val="323232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C7" w:rsidRPr="00274056" w:rsidRDefault="00EE33C7" w:rsidP="00EE33C7">
            <w:pPr>
              <w:shd w:val="clear" w:color="auto" w:fill="FFFFFF"/>
              <w:spacing w:line="278" w:lineRule="exact"/>
              <w:ind w:right="427" w:firstLine="5"/>
            </w:pPr>
            <w:r w:rsidRPr="00274056">
              <w:rPr>
                <w:rFonts w:eastAsia="Times New Roman"/>
                <w:color w:val="323232"/>
                <w:spacing w:val="-4"/>
                <w:sz w:val="24"/>
                <w:szCs w:val="24"/>
              </w:rPr>
              <w:t xml:space="preserve">Синявцева Е.Н. </w:t>
            </w:r>
            <w:proofErr w:type="spellStart"/>
            <w:r w:rsidRPr="00274056">
              <w:rPr>
                <w:rFonts w:eastAsia="Times New Roman"/>
                <w:color w:val="323232"/>
                <w:spacing w:val="-2"/>
                <w:sz w:val="24"/>
                <w:szCs w:val="24"/>
              </w:rPr>
              <w:t>Святко</w:t>
            </w:r>
            <w:proofErr w:type="spellEnd"/>
            <w:r w:rsidRPr="00274056">
              <w:rPr>
                <w:rFonts w:eastAsia="Times New Roman"/>
                <w:color w:val="323232"/>
                <w:spacing w:val="-2"/>
                <w:sz w:val="24"/>
                <w:szCs w:val="24"/>
              </w:rPr>
              <w:t xml:space="preserve"> А.А.</w:t>
            </w:r>
          </w:p>
        </w:tc>
      </w:tr>
    </w:tbl>
    <w:p w:rsidR="00274056" w:rsidRPr="00274056" w:rsidRDefault="00274056" w:rsidP="00274056">
      <w:pPr>
        <w:shd w:val="clear" w:color="auto" w:fill="FFFFFF"/>
        <w:spacing w:before="312" w:line="274" w:lineRule="exact"/>
        <w:ind w:right="134"/>
        <w:jc w:val="both"/>
        <w:rPr>
          <w:rFonts w:eastAsia="Times New Roman"/>
          <w:color w:val="323232"/>
          <w:spacing w:val="1"/>
          <w:sz w:val="24"/>
          <w:szCs w:val="24"/>
        </w:rPr>
      </w:pPr>
    </w:p>
    <w:p w:rsidR="00274056" w:rsidRDefault="00274056" w:rsidP="00274056">
      <w:pPr>
        <w:rPr>
          <w:rFonts w:eastAsia="Times New Roman"/>
          <w:color w:val="323232"/>
          <w:spacing w:val="1"/>
          <w:sz w:val="24"/>
          <w:szCs w:val="24"/>
        </w:rPr>
      </w:pPr>
      <w:r w:rsidRPr="00274056">
        <w:rPr>
          <w:rFonts w:eastAsia="Times New Roman"/>
          <w:color w:val="323232"/>
          <w:spacing w:val="1"/>
          <w:sz w:val="24"/>
          <w:szCs w:val="24"/>
        </w:rPr>
        <w:t>Соглашение по охране труда доведено до сведения всего коллектива на общем собрании трудового коллектива в феврале 2016</w:t>
      </w:r>
      <w:r w:rsidR="00F66173">
        <w:rPr>
          <w:rFonts w:eastAsia="Times New Roman"/>
          <w:color w:val="323232"/>
          <w:spacing w:val="1"/>
          <w:sz w:val="24"/>
          <w:szCs w:val="24"/>
        </w:rPr>
        <w:t xml:space="preserve"> </w:t>
      </w:r>
      <w:r w:rsidRPr="00274056">
        <w:rPr>
          <w:rFonts w:eastAsia="Times New Roman"/>
          <w:color w:val="323232"/>
          <w:spacing w:val="1"/>
          <w:sz w:val="24"/>
          <w:szCs w:val="24"/>
        </w:rPr>
        <w:t>г.</w:t>
      </w:r>
    </w:p>
    <w:p w:rsidR="00552AD5" w:rsidRPr="00274056" w:rsidRDefault="00552AD5" w:rsidP="00274056">
      <w:pPr>
        <w:rPr>
          <w:rFonts w:eastAsia="Times New Roman"/>
          <w:color w:val="323232"/>
          <w:spacing w:val="1"/>
          <w:sz w:val="24"/>
          <w:szCs w:val="24"/>
        </w:rPr>
      </w:pPr>
    </w:p>
    <w:p w:rsidR="00274056" w:rsidRDefault="00274056" w:rsidP="00274056">
      <w:pPr>
        <w:rPr>
          <w:rFonts w:eastAsia="Times New Roman"/>
          <w:color w:val="323232"/>
          <w:spacing w:val="1"/>
          <w:sz w:val="24"/>
          <w:szCs w:val="24"/>
        </w:rPr>
      </w:pPr>
      <w:r w:rsidRPr="00274056">
        <w:rPr>
          <w:rFonts w:eastAsia="Times New Roman"/>
          <w:color w:val="323232"/>
          <w:spacing w:val="1"/>
          <w:sz w:val="24"/>
          <w:szCs w:val="24"/>
        </w:rPr>
        <w:t xml:space="preserve">Директор МБУ ДО ЦВР            </w:t>
      </w:r>
      <w:r w:rsidR="000F7A27">
        <w:rPr>
          <w:rFonts w:eastAsia="Times New Roman"/>
          <w:color w:val="323232"/>
          <w:spacing w:val="1"/>
          <w:sz w:val="24"/>
          <w:szCs w:val="24"/>
        </w:rPr>
        <w:t xml:space="preserve">         </w:t>
      </w:r>
      <w:r w:rsidRPr="00274056">
        <w:rPr>
          <w:rFonts w:eastAsia="Times New Roman"/>
          <w:color w:val="323232"/>
          <w:spacing w:val="1"/>
          <w:sz w:val="24"/>
          <w:szCs w:val="24"/>
        </w:rPr>
        <w:t xml:space="preserve">Н.Н. </w:t>
      </w:r>
      <w:proofErr w:type="spellStart"/>
      <w:r w:rsidRPr="00274056">
        <w:rPr>
          <w:rFonts w:eastAsia="Times New Roman"/>
          <w:color w:val="323232"/>
          <w:spacing w:val="1"/>
          <w:sz w:val="24"/>
          <w:szCs w:val="24"/>
        </w:rPr>
        <w:t>Святко</w:t>
      </w:r>
      <w:proofErr w:type="spellEnd"/>
    </w:p>
    <w:p w:rsidR="00552AD5" w:rsidRPr="00274056" w:rsidRDefault="00552AD5" w:rsidP="00274056">
      <w:pPr>
        <w:rPr>
          <w:rFonts w:eastAsia="Times New Roman"/>
          <w:color w:val="323232"/>
          <w:spacing w:val="1"/>
          <w:sz w:val="24"/>
          <w:szCs w:val="24"/>
        </w:rPr>
      </w:pPr>
    </w:p>
    <w:p w:rsidR="00552AD5" w:rsidRDefault="00274056" w:rsidP="00274056">
      <w:pPr>
        <w:rPr>
          <w:rFonts w:eastAsia="Times New Roman"/>
          <w:color w:val="323232"/>
          <w:spacing w:val="1"/>
          <w:sz w:val="24"/>
          <w:szCs w:val="24"/>
        </w:rPr>
      </w:pPr>
      <w:r w:rsidRPr="00274056">
        <w:rPr>
          <w:rFonts w:eastAsia="Times New Roman"/>
          <w:color w:val="323232"/>
          <w:spacing w:val="1"/>
          <w:sz w:val="24"/>
          <w:szCs w:val="24"/>
        </w:rPr>
        <w:t xml:space="preserve">Председатель профкома </w:t>
      </w:r>
      <w:proofErr w:type="gramStart"/>
      <w:r w:rsidRPr="00274056">
        <w:rPr>
          <w:rFonts w:eastAsia="Times New Roman"/>
          <w:color w:val="323232"/>
          <w:spacing w:val="1"/>
          <w:sz w:val="24"/>
          <w:szCs w:val="24"/>
        </w:rPr>
        <w:t>первичной</w:t>
      </w:r>
      <w:proofErr w:type="gramEnd"/>
    </w:p>
    <w:p w:rsidR="00274056" w:rsidRPr="00274056" w:rsidRDefault="00274056" w:rsidP="00274056">
      <w:r w:rsidRPr="00274056">
        <w:rPr>
          <w:rFonts w:eastAsia="Times New Roman"/>
          <w:color w:val="323232"/>
          <w:spacing w:val="1"/>
          <w:sz w:val="24"/>
          <w:szCs w:val="24"/>
        </w:rPr>
        <w:t xml:space="preserve">профсоюзной организации  </w:t>
      </w:r>
      <w:r w:rsidR="000F7A27">
        <w:rPr>
          <w:rFonts w:eastAsia="Times New Roman"/>
          <w:color w:val="323232"/>
          <w:spacing w:val="1"/>
          <w:sz w:val="24"/>
          <w:szCs w:val="24"/>
        </w:rPr>
        <w:t xml:space="preserve">              </w:t>
      </w:r>
      <w:r w:rsidR="00552AD5">
        <w:rPr>
          <w:rFonts w:eastAsia="Times New Roman"/>
          <w:color w:val="323232"/>
          <w:spacing w:val="1"/>
          <w:sz w:val="24"/>
          <w:szCs w:val="24"/>
        </w:rPr>
        <w:t xml:space="preserve">   </w:t>
      </w:r>
      <w:r w:rsidRPr="00274056">
        <w:rPr>
          <w:rFonts w:eastAsia="Times New Roman"/>
          <w:color w:val="323232"/>
          <w:spacing w:val="1"/>
          <w:sz w:val="24"/>
          <w:szCs w:val="24"/>
        </w:rPr>
        <w:t>Т.В. Мороз</w:t>
      </w:r>
    </w:p>
    <w:sectPr w:rsidR="00274056" w:rsidRPr="00274056" w:rsidSect="00552AD5">
      <w:type w:val="continuous"/>
      <w:pgSz w:w="11909" w:h="16834"/>
      <w:pgMar w:top="709" w:right="470" w:bottom="36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0239F"/>
    <w:multiLevelType w:val="hybridMultilevel"/>
    <w:tmpl w:val="891EEA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7FF6"/>
    <w:rsid w:val="000F17D9"/>
    <w:rsid w:val="000F7A27"/>
    <w:rsid w:val="00274056"/>
    <w:rsid w:val="00467FF6"/>
    <w:rsid w:val="00552AD5"/>
    <w:rsid w:val="00563504"/>
    <w:rsid w:val="00593CBD"/>
    <w:rsid w:val="00A617D1"/>
    <w:rsid w:val="00B5103A"/>
    <w:rsid w:val="00D31B7F"/>
    <w:rsid w:val="00D42E59"/>
    <w:rsid w:val="00DF28FF"/>
    <w:rsid w:val="00E81558"/>
    <w:rsid w:val="00EE33C7"/>
    <w:rsid w:val="00F66173"/>
    <w:rsid w:val="00FB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Customer</cp:lastModifiedBy>
  <cp:revision>12</cp:revision>
  <cp:lastPrinted>2016-01-26T07:42:00Z</cp:lastPrinted>
  <dcterms:created xsi:type="dcterms:W3CDTF">2016-01-19T18:23:00Z</dcterms:created>
  <dcterms:modified xsi:type="dcterms:W3CDTF">2017-04-13T10:59:00Z</dcterms:modified>
</cp:coreProperties>
</file>